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432" w:type="dxa"/>
        <w:tblLook w:val="04A0"/>
      </w:tblPr>
      <w:tblGrid>
        <w:gridCol w:w="1124"/>
        <w:gridCol w:w="41"/>
        <w:gridCol w:w="3637"/>
        <w:gridCol w:w="298"/>
        <w:gridCol w:w="648"/>
        <w:gridCol w:w="14"/>
        <w:gridCol w:w="88"/>
        <w:gridCol w:w="92"/>
        <w:gridCol w:w="553"/>
        <w:gridCol w:w="217"/>
        <w:gridCol w:w="752"/>
        <w:gridCol w:w="894"/>
        <w:gridCol w:w="46"/>
        <w:gridCol w:w="892"/>
        <w:gridCol w:w="159"/>
        <w:gridCol w:w="1255"/>
      </w:tblGrid>
      <w:tr w:rsidR="007C6BBD" w:rsidTr="00693D71">
        <w:trPr>
          <w:trHeight w:val="547"/>
        </w:trPr>
        <w:tc>
          <w:tcPr>
            <w:tcW w:w="4802" w:type="dxa"/>
            <w:gridSpan w:val="3"/>
            <w:tcBorders>
              <w:bottom w:val="single" w:sz="4" w:space="0" w:color="auto"/>
              <w:right w:val="nil"/>
            </w:tcBorders>
          </w:tcPr>
          <w:p w:rsidR="007C6BBD" w:rsidRPr="007C6BBD" w:rsidRDefault="007C6BBD" w:rsidP="00552B43">
            <w:pPr>
              <w:jc w:val="center"/>
            </w:pPr>
          </w:p>
          <w:p w:rsidR="007C6BBD" w:rsidRPr="007C6BBD" w:rsidRDefault="007C6BBD"/>
          <w:p w:rsidR="007C6BBD" w:rsidRPr="007C6BBD" w:rsidRDefault="007C6BBD" w:rsidP="007C6BBD">
            <w:pPr>
              <w:spacing w:line="276" w:lineRule="auto"/>
              <w:ind w:left="4320" w:hanging="4320"/>
              <w:rPr>
                <w:b/>
                <w:sz w:val="28"/>
                <w:szCs w:val="28"/>
              </w:rPr>
            </w:pPr>
            <w:r w:rsidRPr="007C6BBD"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447997" cy="567328"/>
                  <wp:effectExtent l="0" t="0" r="0" b="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_RSIS Corporate Rebranding FC Day-to-day Logo.ep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97" cy="56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BBD" w:rsidRPr="007C6BBD" w:rsidRDefault="007C6BBD" w:rsidP="007C6BBD">
            <w:pPr>
              <w:spacing w:line="276" w:lineRule="auto"/>
              <w:ind w:left="4320" w:hanging="2160"/>
              <w:rPr>
                <w:b/>
                <w:sz w:val="28"/>
                <w:szCs w:val="28"/>
              </w:rPr>
            </w:pPr>
          </w:p>
          <w:p w:rsidR="007C6BBD" w:rsidRPr="007C6BBD" w:rsidRDefault="007C6BBD" w:rsidP="00693D71">
            <w:pPr>
              <w:rPr>
                <w:sz w:val="28"/>
                <w:szCs w:val="28"/>
              </w:rPr>
            </w:pPr>
          </w:p>
        </w:tc>
        <w:tc>
          <w:tcPr>
            <w:tcW w:w="5908" w:type="dxa"/>
            <w:gridSpan w:val="13"/>
            <w:tcBorders>
              <w:left w:val="nil"/>
              <w:bottom w:val="single" w:sz="4" w:space="0" w:color="auto"/>
            </w:tcBorders>
          </w:tcPr>
          <w:p w:rsidR="007C6BBD" w:rsidRPr="007C6BBD" w:rsidRDefault="007C6BBD">
            <w:pPr>
              <w:rPr>
                <w:i/>
                <w:sz w:val="40"/>
                <w:szCs w:val="40"/>
              </w:rPr>
            </w:pPr>
          </w:p>
          <w:p w:rsidR="00693D71" w:rsidRPr="00C91483" w:rsidRDefault="007C6BBD" w:rsidP="00693D71">
            <w:pPr>
              <w:rPr>
                <w:rFonts w:ascii="Arial Black" w:hAnsi="Arial Black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693D71" w:rsidRPr="00C91483">
              <w:rPr>
                <w:rFonts w:ascii="Arial Black" w:hAnsi="Arial Black"/>
                <w:b/>
                <w:color w:val="365F91" w:themeColor="accent1" w:themeShade="BF"/>
                <w:sz w:val="28"/>
                <w:szCs w:val="28"/>
              </w:rPr>
              <w:t>REFEREE REPORT FORM</w:t>
            </w:r>
          </w:p>
          <w:p w:rsidR="00693D71" w:rsidRDefault="00693D71" w:rsidP="007C6BBD">
            <w:pPr>
              <w:spacing w:line="276" w:lineRule="auto"/>
              <w:ind w:left="-22" w:firstLine="22"/>
              <w:rPr>
                <w:b/>
                <w:sz w:val="24"/>
                <w:szCs w:val="24"/>
              </w:rPr>
            </w:pPr>
          </w:p>
          <w:p w:rsidR="007C6BBD" w:rsidRPr="00C91483" w:rsidRDefault="00693D71" w:rsidP="007C6BBD">
            <w:pPr>
              <w:spacing w:line="276" w:lineRule="auto"/>
              <w:ind w:left="-22" w:firstLine="22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7C6BBD" w:rsidRPr="00C91483">
              <w:rPr>
                <w:b/>
                <w:color w:val="365F91" w:themeColor="accent1" w:themeShade="BF"/>
                <w:sz w:val="24"/>
                <w:szCs w:val="24"/>
              </w:rPr>
              <w:t xml:space="preserve">Application for  </w:t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6BBD" w:rsidRPr="00C91483">
              <w:rPr>
                <w:color w:val="365F91" w:themeColor="accent1" w:themeShade="BF"/>
                <w:sz w:val="24"/>
                <w:szCs w:val="24"/>
              </w:rPr>
              <w:instrText xml:space="preserve"> FORMCHECKBOX </w:instrText>
            </w:r>
            <w:r w:rsidR="00876ECA">
              <w:rPr>
                <w:color w:val="365F91" w:themeColor="accent1" w:themeShade="BF"/>
                <w:sz w:val="24"/>
                <w:szCs w:val="24"/>
              </w:rPr>
            </w:r>
            <w:r w:rsidR="00876ECA">
              <w:rPr>
                <w:color w:val="365F91" w:themeColor="accent1" w:themeShade="BF"/>
                <w:sz w:val="24"/>
                <w:szCs w:val="24"/>
              </w:rPr>
              <w:fldChar w:fldCharType="separate"/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end"/>
            </w:r>
            <w:r w:rsidR="007C6BBD" w:rsidRPr="00C9148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="007C6BBD" w:rsidRPr="00C91483">
              <w:rPr>
                <w:b/>
                <w:color w:val="365F91" w:themeColor="accent1" w:themeShade="BF"/>
                <w:sz w:val="24"/>
                <w:szCs w:val="24"/>
              </w:rPr>
              <w:t>Msc (Asian Studies)</w:t>
            </w:r>
          </w:p>
          <w:p w:rsidR="007C6BBD" w:rsidRPr="00C91483" w:rsidRDefault="007C6BBD" w:rsidP="007C6BBD">
            <w:pPr>
              <w:spacing w:line="276" w:lineRule="auto"/>
              <w:ind w:left="-22" w:firstLine="22"/>
              <w:rPr>
                <w:b/>
                <w:color w:val="365F91" w:themeColor="accent1" w:themeShade="BF"/>
                <w:sz w:val="24"/>
                <w:szCs w:val="24"/>
              </w:rPr>
            </w:pPr>
            <w:r w:rsidRPr="00C91483">
              <w:rPr>
                <w:color w:val="365F91" w:themeColor="accent1" w:themeShade="BF"/>
                <w:sz w:val="24"/>
                <w:szCs w:val="24"/>
              </w:rPr>
              <w:t xml:space="preserve">                                      </w:t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483">
              <w:rPr>
                <w:color w:val="365F91" w:themeColor="accent1" w:themeShade="BF"/>
                <w:sz w:val="24"/>
                <w:szCs w:val="24"/>
              </w:rPr>
              <w:instrText xml:space="preserve"> FORMCHECKBOX </w:instrText>
            </w:r>
            <w:r w:rsidR="00876ECA">
              <w:rPr>
                <w:color w:val="365F91" w:themeColor="accent1" w:themeShade="BF"/>
                <w:sz w:val="24"/>
                <w:szCs w:val="24"/>
              </w:rPr>
            </w:r>
            <w:r w:rsidR="00876ECA">
              <w:rPr>
                <w:color w:val="365F91" w:themeColor="accent1" w:themeShade="BF"/>
                <w:sz w:val="24"/>
                <w:szCs w:val="24"/>
              </w:rPr>
              <w:fldChar w:fldCharType="separate"/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end"/>
            </w:r>
            <w:r w:rsidRPr="00C9148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C91483">
              <w:rPr>
                <w:b/>
                <w:color w:val="365F91" w:themeColor="accent1" w:themeShade="BF"/>
                <w:sz w:val="24"/>
                <w:szCs w:val="24"/>
              </w:rPr>
              <w:t>MSc (International Relations)</w:t>
            </w:r>
          </w:p>
          <w:p w:rsidR="007C6BBD" w:rsidRPr="00C91483" w:rsidRDefault="007C6BBD" w:rsidP="007C6BBD">
            <w:pPr>
              <w:spacing w:line="276" w:lineRule="auto"/>
              <w:ind w:left="-22" w:firstLine="22"/>
              <w:rPr>
                <w:b/>
                <w:color w:val="365F91" w:themeColor="accent1" w:themeShade="BF"/>
                <w:sz w:val="24"/>
                <w:szCs w:val="24"/>
              </w:rPr>
            </w:pPr>
            <w:r w:rsidRPr="00C91483">
              <w:rPr>
                <w:color w:val="365F91" w:themeColor="accent1" w:themeShade="BF"/>
                <w:sz w:val="24"/>
                <w:szCs w:val="24"/>
              </w:rPr>
              <w:t xml:space="preserve">                                      </w:t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483">
              <w:rPr>
                <w:color w:val="365F91" w:themeColor="accent1" w:themeShade="BF"/>
                <w:sz w:val="24"/>
                <w:szCs w:val="24"/>
              </w:rPr>
              <w:instrText xml:space="preserve"> FORMCHECKBOX </w:instrText>
            </w:r>
            <w:r w:rsidR="00876ECA">
              <w:rPr>
                <w:color w:val="365F91" w:themeColor="accent1" w:themeShade="BF"/>
                <w:sz w:val="24"/>
                <w:szCs w:val="24"/>
              </w:rPr>
            </w:r>
            <w:r w:rsidR="00876ECA">
              <w:rPr>
                <w:color w:val="365F91" w:themeColor="accent1" w:themeShade="BF"/>
                <w:sz w:val="24"/>
                <w:szCs w:val="24"/>
              </w:rPr>
              <w:fldChar w:fldCharType="separate"/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end"/>
            </w:r>
            <w:r w:rsidRPr="00C9148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C91483">
              <w:rPr>
                <w:b/>
                <w:color w:val="365F91" w:themeColor="accent1" w:themeShade="BF"/>
                <w:sz w:val="24"/>
                <w:szCs w:val="24"/>
              </w:rPr>
              <w:t>MSc (Strategic Studies)</w:t>
            </w:r>
          </w:p>
          <w:p w:rsidR="007C6BBD" w:rsidRDefault="007C6BBD" w:rsidP="007C6BBD">
            <w:pPr>
              <w:spacing w:line="276" w:lineRule="auto"/>
              <w:ind w:left="-22" w:firstLine="22"/>
              <w:rPr>
                <w:b/>
                <w:color w:val="365F91" w:themeColor="accent1" w:themeShade="BF"/>
                <w:sz w:val="24"/>
                <w:szCs w:val="24"/>
              </w:rPr>
            </w:pPr>
            <w:r w:rsidRPr="00C91483">
              <w:rPr>
                <w:color w:val="365F91" w:themeColor="accent1" w:themeShade="BF"/>
                <w:sz w:val="24"/>
                <w:szCs w:val="24"/>
              </w:rPr>
              <w:t xml:space="preserve">                                      </w:t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483">
              <w:rPr>
                <w:color w:val="365F91" w:themeColor="accent1" w:themeShade="BF"/>
                <w:sz w:val="24"/>
                <w:szCs w:val="24"/>
              </w:rPr>
              <w:instrText xml:space="preserve"> FORMCHECKBOX </w:instrText>
            </w:r>
            <w:r w:rsidR="00876ECA">
              <w:rPr>
                <w:color w:val="365F91" w:themeColor="accent1" w:themeShade="BF"/>
                <w:sz w:val="24"/>
                <w:szCs w:val="24"/>
              </w:rPr>
            </w:r>
            <w:r w:rsidR="00876ECA">
              <w:rPr>
                <w:color w:val="365F91" w:themeColor="accent1" w:themeShade="BF"/>
                <w:sz w:val="24"/>
                <w:szCs w:val="24"/>
              </w:rPr>
              <w:fldChar w:fldCharType="separate"/>
            </w:r>
            <w:r w:rsidR="00876ECA" w:rsidRPr="00C91483">
              <w:rPr>
                <w:color w:val="365F91" w:themeColor="accent1" w:themeShade="BF"/>
                <w:sz w:val="24"/>
                <w:szCs w:val="24"/>
              </w:rPr>
              <w:fldChar w:fldCharType="end"/>
            </w:r>
            <w:r w:rsidRPr="00C9148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C91483">
              <w:rPr>
                <w:rFonts w:cs="Arial"/>
                <w:b/>
                <w:color w:val="365F91" w:themeColor="accent1" w:themeShade="BF"/>
                <w:sz w:val="24"/>
                <w:szCs w:val="24"/>
              </w:rPr>
              <w:t>MSc (Int’l</w:t>
            </w:r>
            <w:r w:rsidRPr="00C91483">
              <w:rPr>
                <w:b/>
                <w:color w:val="365F91" w:themeColor="accent1" w:themeShade="BF"/>
                <w:sz w:val="24"/>
                <w:szCs w:val="24"/>
              </w:rPr>
              <w:t xml:space="preserve"> Political Economy)</w:t>
            </w:r>
          </w:p>
          <w:p w:rsidR="00693D71" w:rsidRPr="007C6BBD" w:rsidRDefault="00693D71" w:rsidP="007C6BBD">
            <w:pPr>
              <w:spacing w:line="276" w:lineRule="auto"/>
              <w:ind w:left="-22" w:firstLine="22"/>
              <w:rPr>
                <w:b/>
                <w:sz w:val="28"/>
                <w:szCs w:val="28"/>
              </w:rPr>
            </w:pPr>
          </w:p>
        </w:tc>
      </w:tr>
      <w:tr w:rsidR="008563BB" w:rsidTr="00693D71">
        <w:tc>
          <w:tcPr>
            <w:tcW w:w="10710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563BB" w:rsidRPr="00C91483" w:rsidRDefault="008563BB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C91483">
              <w:rPr>
                <w:b/>
                <w:color w:val="365F91" w:themeColor="accent1" w:themeShade="BF"/>
                <w:sz w:val="24"/>
                <w:szCs w:val="24"/>
              </w:rPr>
              <w:t>SECTION 1 – TO BE COMPLETED BY APPLICANT</w:t>
            </w:r>
          </w:p>
        </w:tc>
      </w:tr>
      <w:tr w:rsidR="008563BB" w:rsidTr="00693D71">
        <w:tc>
          <w:tcPr>
            <w:tcW w:w="10710" w:type="dxa"/>
            <w:gridSpan w:val="16"/>
            <w:tcBorders>
              <w:top w:val="single" w:sz="12" w:space="0" w:color="auto"/>
            </w:tcBorders>
          </w:tcPr>
          <w:p w:rsidR="008563BB" w:rsidRPr="00C91483" w:rsidRDefault="008563BB" w:rsidP="007B06F1">
            <w:pPr>
              <w:jc w:val="both"/>
              <w:rPr>
                <w:color w:val="000000" w:themeColor="text1"/>
              </w:rPr>
            </w:pPr>
            <w:r w:rsidRPr="00C91483">
              <w:rPr>
                <w:color w:val="000000" w:themeColor="text1"/>
              </w:rPr>
              <w:t xml:space="preserve">Please complete the information in Section 1 and forward this form to </w:t>
            </w:r>
            <w:r w:rsidRPr="00C91483">
              <w:rPr>
                <w:b/>
                <w:color w:val="000000" w:themeColor="text1"/>
              </w:rPr>
              <w:t>each</w:t>
            </w:r>
            <w:r w:rsidRPr="00C91483">
              <w:rPr>
                <w:color w:val="000000" w:themeColor="text1"/>
              </w:rPr>
              <w:t xml:space="preserve"> of your referees for completion of Section 2.</w:t>
            </w:r>
          </w:p>
        </w:tc>
      </w:tr>
      <w:tr w:rsidR="0085444C" w:rsidTr="00693D71">
        <w:tc>
          <w:tcPr>
            <w:tcW w:w="10710" w:type="dxa"/>
            <w:gridSpan w:val="16"/>
            <w:tcBorders>
              <w:bottom w:val="single" w:sz="12" w:space="0" w:color="auto"/>
            </w:tcBorders>
          </w:tcPr>
          <w:p w:rsidR="0085444C" w:rsidRPr="00C91483" w:rsidRDefault="0085444C">
            <w:pPr>
              <w:rPr>
                <w:color w:val="000000" w:themeColor="text1"/>
              </w:rPr>
            </w:pPr>
            <w:r w:rsidRPr="00C91483">
              <w:rPr>
                <w:color w:val="000000" w:themeColor="text1"/>
              </w:rPr>
              <w:t xml:space="preserve">Name </w:t>
            </w:r>
            <w:r w:rsidR="0085115B">
              <w:rPr>
                <w:color w:val="000000" w:themeColor="text1"/>
              </w:rPr>
              <w:t>of Applicant (Please underline you</w:t>
            </w:r>
            <w:r w:rsidRPr="00C91483">
              <w:rPr>
                <w:color w:val="000000" w:themeColor="text1"/>
              </w:rPr>
              <w:t>r family name)</w:t>
            </w:r>
          </w:p>
          <w:p w:rsidR="0085444C" w:rsidRDefault="00876ECA" w:rsidP="0085444C">
            <w:pPr>
              <w:rPr>
                <w:color w:val="000000" w:themeColor="text1"/>
              </w:rPr>
            </w:pPr>
            <w:r w:rsidRPr="00C91483">
              <w:rPr>
                <w:color w:val="000000" w:themeColor="text1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85444C" w:rsidRPr="00C91483">
              <w:rPr>
                <w:color w:val="000000" w:themeColor="text1"/>
                <w:highlight w:val="lightGray"/>
              </w:rPr>
              <w:instrText xml:space="preserve"> FORMTEXT </w:instrText>
            </w:r>
            <w:r w:rsidRPr="00C91483">
              <w:rPr>
                <w:color w:val="000000" w:themeColor="text1"/>
                <w:highlight w:val="lightGray"/>
              </w:rPr>
            </w:r>
            <w:r w:rsidRPr="00C91483">
              <w:rPr>
                <w:color w:val="000000" w:themeColor="text1"/>
                <w:highlight w:val="lightGray"/>
              </w:rPr>
              <w:fldChar w:fldCharType="separate"/>
            </w:r>
            <w:r w:rsidR="0085444C" w:rsidRPr="00C91483">
              <w:rPr>
                <w:color w:val="000000" w:themeColor="text1"/>
                <w:highlight w:val="lightGray"/>
              </w:rPr>
              <w:t> </w:t>
            </w:r>
            <w:r w:rsidR="0085444C" w:rsidRPr="00C91483">
              <w:rPr>
                <w:color w:val="000000" w:themeColor="text1"/>
                <w:highlight w:val="lightGray"/>
              </w:rPr>
              <w:t> </w:t>
            </w:r>
            <w:r w:rsidR="0085444C" w:rsidRPr="00C91483">
              <w:rPr>
                <w:color w:val="000000" w:themeColor="text1"/>
                <w:highlight w:val="lightGray"/>
              </w:rPr>
              <w:t> </w:t>
            </w:r>
            <w:r w:rsidR="0085444C" w:rsidRPr="00C91483">
              <w:rPr>
                <w:color w:val="000000" w:themeColor="text1"/>
                <w:highlight w:val="lightGray"/>
              </w:rPr>
              <w:t> </w:t>
            </w:r>
            <w:r w:rsidR="0085444C" w:rsidRPr="00C91483">
              <w:rPr>
                <w:color w:val="000000" w:themeColor="text1"/>
                <w:highlight w:val="lightGray"/>
              </w:rPr>
              <w:t> </w:t>
            </w:r>
            <w:r w:rsidRPr="00C91483">
              <w:rPr>
                <w:color w:val="000000" w:themeColor="text1"/>
                <w:highlight w:val="lightGray"/>
              </w:rPr>
              <w:fldChar w:fldCharType="end"/>
            </w:r>
            <w:bookmarkEnd w:id="0"/>
          </w:p>
          <w:p w:rsidR="0085115B" w:rsidRPr="00C91483" w:rsidRDefault="0085115B" w:rsidP="0085444C">
            <w:pPr>
              <w:rPr>
                <w:color w:val="000000" w:themeColor="text1"/>
              </w:rPr>
            </w:pPr>
          </w:p>
        </w:tc>
      </w:tr>
      <w:tr w:rsidR="008563BB" w:rsidTr="00693D71">
        <w:tc>
          <w:tcPr>
            <w:tcW w:w="10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563BB" w:rsidRPr="00C91483" w:rsidRDefault="008563BB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C91483">
              <w:rPr>
                <w:b/>
                <w:color w:val="365F91" w:themeColor="accent1" w:themeShade="BF"/>
                <w:sz w:val="24"/>
                <w:szCs w:val="24"/>
              </w:rPr>
              <w:t>SECTION 2 – TO BE COMPLETED BY REFEREE</w:t>
            </w:r>
          </w:p>
        </w:tc>
      </w:tr>
      <w:tr w:rsidR="008563BB" w:rsidTr="00693D71">
        <w:tc>
          <w:tcPr>
            <w:tcW w:w="10710" w:type="dxa"/>
            <w:gridSpan w:val="16"/>
            <w:tcBorders>
              <w:top w:val="single" w:sz="12" w:space="0" w:color="auto"/>
            </w:tcBorders>
          </w:tcPr>
          <w:p w:rsidR="008563BB" w:rsidRDefault="008563BB" w:rsidP="001B0361">
            <w:pPr>
              <w:spacing w:before="120"/>
              <w:jc w:val="both"/>
            </w:pPr>
            <w:r>
              <w:t>The abovenamed is applying for admission to RSIS, NTU to pu</w:t>
            </w:r>
            <w:r w:rsidR="00C91483">
              <w:t xml:space="preserve">rsue our Master programme. </w:t>
            </w:r>
            <w:r>
              <w:t>We will appreciate receiving a confidential report from you on the applicant.  Please elaborate on a separate sheet if necessary.</w:t>
            </w:r>
          </w:p>
          <w:p w:rsidR="008563BB" w:rsidRDefault="008563BB" w:rsidP="001B0361">
            <w:pPr>
              <w:jc w:val="both"/>
            </w:pPr>
          </w:p>
        </w:tc>
      </w:tr>
      <w:tr w:rsidR="008563BB" w:rsidTr="00693D71">
        <w:tc>
          <w:tcPr>
            <w:tcW w:w="5942" w:type="dxa"/>
            <w:gridSpan w:val="8"/>
          </w:tcPr>
          <w:p w:rsidR="008563BB" w:rsidRDefault="008563BB">
            <w:r>
              <w:t>Name of Referee</w:t>
            </w:r>
          </w:p>
          <w:p w:rsidR="008563BB" w:rsidRDefault="00876ECA">
            <w:r w:rsidRPr="001B0361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8563BB" w:rsidRPr="001B0361">
              <w:rPr>
                <w:highlight w:val="lightGray"/>
              </w:rPr>
              <w:instrText xml:space="preserve"> FORMTEXT </w:instrText>
            </w:r>
            <w:r w:rsidRPr="001B0361">
              <w:rPr>
                <w:highlight w:val="lightGray"/>
              </w:rPr>
            </w:r>
            <w:r w:rsidRPr="001B0361">
              <w:rPr>
                <w:highlight w:val="lightGray"/>
              </w:rPr>
              <w:fldChar w:fldCharType="separate"/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Pr="001B0361">
              <w:rPr>
                <w:highlight w:val="lightGray"/>
              </w:rPr>
              <w:fldChar w:fldCharType="end"/>
            </w:r>
            <w:bookmarkEnd w:id="1"/>
          </w:p>
          <w:p w:rsidR="0085444C" w:rsidRDefault="0085444C"/>
        </w:tc>
        <w:tc>
          <w:tcPr>
            <w:tcW w:w="4768" w:type="dxa"/>
            <w:gridSpan w:val="8"/>
          </w:tcPr>
          <w:p w:rsidR="008563BB" w:rsidRDefault="008563BB">
            <w:r>
              <w:t>Designation</w:t>
            </w:r>
            <w:r>
              <w:br/>
            </w:r>
            <w:r w:rsidR="00876ECA" w:rsidRPr="001B0361">
              <w:rPr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B0361">
              <w:rPr>
                <w:highlight w:val="lightGray"/>
              </w:rPr>
              <w:instrText xml:space="preserve"> FORMTEXT </w:instrText>
            </w:r>
            <w:r w:rsidR="00876ECA" w:rsidRPr="001B0361">
              <w:rPr>
                <w:highlight w:val="lightGray"/>
              </w:rPr>
            </w:r>
            <w:r w:rsidR="00876ECA" w:rsidRPr="001B0361">
              <w:rPr>
                <w:highlight w:val="lightGray"/>
              </w:rPr>
              <w:fldChar w:fldCharType="separate"/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="00876ECA" w:rsidRPr="001B0361">
              <w:rPr>
                <w:highlight w:val="lightGray"/>
              </w:rPr>
              <w:fldChar w:fldCharType="end"/>
            </w:r>
            <w:bookmarkEnd w:id="2"/>
          </w:p>
        </w:tc>
      </w:tr>
      <w:tr w:rsidR="008563BB" w:rsidTr="00693D71">
        <w:tc>
          <w:tcPr>
            <w:tcW w:w="5942" w:type="dxa"/>
            <w:gridSpan w:val="8"/>
            <w:vMerge w:val="restart"/>
          </w:tcPr>
          <w:p w:rsidR="008563BB" w:rsidRDefault="008563BB">
            <w:r>
              <w:t>Name &amp; Address of Institution/Organisation</w:t>
            </w:r>
          </w:p>
          <w:p w:rsidR="008563BB" w:rsidRDefault="008563BB">
            <w:pPr>
              <w:rPr>
                <w:highlight w:val="lightGray"/>
              </w:rPr>
            </w:pPr>
          </w:p>
          <w:p w:rsidR="008563BB" w:rsidRDefault="00876ECA">
            <w:r w:rsidRPr="001B0361">
              <w:rPr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8563BB" w:rsidRPr="001B0361">
              <w:rPr>
                <w:highlight w:val="lightGray"/>
              </w:rPr>
              <w:instrText xml:space="preserve"> FORMTEXT </w:instrText>
            </w:r>
            <w:r w:rsidRPr="001B0361">
              <w:rPr>
                <w:highlight w:val="lightGray"/>
              </w:rPr>
            </w:r>
            <w:r w:rsidRPr="001B0361">
              <w:rPr>
                <w:highlight w:val="lightGray"/>
              </w:rPr>
              <w:fldChar w:fldCharType="separate"/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Pr="001B0361">
              <w:rPr>
                <w:highlight w:val="lightGray"/>
              </w:rPr>
              <w:fldChar w:fldCharType="end"/>
            </w:r>
            <w:bookmarkEnd w:id="3"/>
          </w:p>
        </w:tc>
        <w:tc>
          <w:tcPr>
            <w:tcW w:w="4768" w:type="dxa"/>
            <w:gridSpan w:val="8"/>
          </w:tcPr>
          <w:p w:rsidR="008563BB" w:rsidRDefault="008563BB">
            <w:r>
              <w:t>Tel No.</w:t>
            </w:r>
          </w:p>
          <w:p w:rsidR="008563BB" w:rsidRDefault="00876ECA">
            <w:r w:rsidRPr="001B0361">
              <w:rPr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563BB" w:rsidRPr="001B0361">
              <w:rPr>
                <w:highlight w:val="lightGray"/>
              </w:rPr>
              <w:instrText xml:space="preserve"> FORMTEXT </w:instrText>
            </w:r>
            <w:r w:rsidRPr="001B0361">
              <w:rPr>
                <w:highlight w:val="lightGray"/>
              </w:rPr>
            </w:r>
            <w:r w:rsidRPr="001B0361">
              <w:rPr>
                <w:highlight w:val="lightGray"/>
              </w:rPr>
              <w:fldChar w:fldCharType="separate"/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="008563BB" w:rsidRPr="001B0361">
              <w:rPr>
                <w:noProof/>
                <w:highlight w:val="lightGray"/>
              </w:rPr>
              <w:t> </w:t>
            </w:r>
            <w:r w:rsidRPr="001B0361">
              <w:rPr>
                <w:highlight w:val="lightGray"/>
              </w:rPr>
              <w:fldChar w:fldCharType="end"/>
            </w:r>
            <w:bookmarkEnd w:id="4"/>
          </w:p>
        </w:tc>
      </w:tr>
      <w:tr w:rsidR="008563BB" w:rsidTr="00693D71">
        <w:tc>
          <w:tcPr>
            <w:tcW w:w="5942" w:type="dxa"/>
            <w:gridSpan w:val="8"/>
            <w:vMerge/>
          </w:tcPr>
          <w:p w:rsidR="008563BB" w:rsidRDefault="008563BB"/>
        </w:tc>
        <w:tc>
          <w:tcPr>
            <w:tcW w:w="4768" w:type="dxa"/>
            <w:gridSpan w:val="8"/>
          </w:tcPr>
          <w:p w:rsidR="008563BB" w:rsidRDefault="008563BB">
            <w:r>
              <w:t>Email Address</w:t>
            </w:r>
          </w:p>
          <w:p w:rsidR="008563BB" w:rsidRDefault="00876ECA">
            <w:r w:rsidRPr="00C64C9C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563BB" w:rsidRPr="00C64C9C">
              <w:rPr>
                <w:highlight w:val="lightGray"/>
              </w:rPr>
              <w:instrText xml:space="preserve"> FORMTEXT </w:instrText>
            </w:r>
            <w:r w:rsidRPr="00C64C9C">
              <w:rPr>
                <w:highlight w:val="lightGray"/>
              </w:rPr>
            </w:r>
            <w:r w:rsidRPr="00C64C9C">
              <w:rPr>
                <w:highlight w:val="lightGray"/>
              </w:rPr>
              <w:fldChar w:fldCharType="separate"/>
            </w:r>
            <w:r w:rsidR="008563BB" w:rsidRPr="00C64C9C">
              <w:rPr>
                <w:noProof/>
                <w:highlight w:val="lightGray"/>
              </w:rPr>
              <w:t> </w:t>
            </w:r>
            <w:r w:rsidR="008563BB" w:rsidRPr="00C64C9C">
              <w:rPr>
                <w:noProof/>
                <w:highlight w:val="lightGray"/>
              </w:rPr>
              <w:t> </w:t>
            </w:r>
            <w:r w:rsidR="008563BB" w:rsidRPr="00C64C9C">
              <w:rPr>
                <w:noProof/>
                <w:highlight w:val="lightGray"/>
              </w:rPr>
              <w:t> </w:t>
            </w:r>
            <w:r w:rsidR="008563BB" w:rsidRPr="00C64C9C">
              <w:rPr>
                <w:noProof/>
                <w:highlight w:val="lightGray"/>
              </w:rPr>
              <w:t> </w:t>
            </w:r>
            <w:r w:rsidR="008563BB" w:rsidRPr="00C64C9C">
              <w:rPr>
                <w:noProof/>
                <w:highlight w:val="lightGray"/>
              </w:rPr>
              <w:t> </w:t>
            </w:r>
            <w:r w:rsidRPr="00C64C9C">
              <w:rPr>
                <w:highlight w:val="lightGray"/>
              </w:rPr>
              <w:fldChar w:fldCharType="end"/>
            </w:r>
            <w:bookmarkEnd w:id="5"/>
          </w:p>
        </w:tc>
      </w:tr>
      <w:tr w:rsidR="008563BB" w:rsidTr="0018505B">
        <w:trPr>
          <w:trHeight w:hRule="exact" w:val="2835"/>
        </w:trPr>
        <w:tc>
          <w:tcPr>
            <w:tcW w:w="10710" w:type="dxa"/>
            <w:gridSpan w:val="16"/>
          </w:tcPr>
          <w:p w:rsidR="008563BB" w:rsidRDefault="008563BB" w:rsidP="00F00A46">
            <w:pPr>
              <w:ind w:left="540" w:hanging="540"/>
            </w:pPr>
            <w:r>
              <w:t>(1)        How long have you known the applicant and in what capacity?</w:t>
            </w:r>
          </w:p>
          <w:p w:rsidR="008563BB" w:rsidRDefault="008563BB" w:rsidP="00F00A46">
            <w:pPr>
              <w:rPr>
                <w:highlight w:val="lightGray"/>
              </w:rPr>
            </w:pPr>
          </w:p>
          <w:p w:rsidR="008563BB" w:rsidRDefault="00876ECA" w:rsidP="0018505B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Text11"/>
            <w:r w:rsidR="0018505B">
              <w:instrText xml:space="preserve"> FORMTEXT </w:instrText>
            </w:r>
            <w:r>
              <w:fldChar w:fldCharType="separate"/>
            </w:r>
            <w:r w:rsidR="0018505B">
              <w:rPr>
                <w:noProof/>
              </w:rPr>
              <w:t> </w:t>
            </w:r>
            <w:r w:rsidR="0018505B">
              <w:rPr>
                <w:noProof/>
              </w:rPr>
              <w:t> </w:t>
            </w:r>
            <w:r w:rsidR="0018505B">
              <w:rPr>
                <w:noProof/>
              </w:rPr>
              <w:t> </w:t>
            </w:r>
            <w:r w:rsidR="0018505B">
              <w:rPr>
                <w:noProof/>
              </w:rPr>
              <w:t> </w:t>
            </w:r>
            <w:r w:rsidR="0018505B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7C6BBD" w:rsidRDefault="007C6BBD" w:rsidP="0018505B"/>
        </w:tc>
      </w:tr>
      <w:tr w:rsidR="008563BB" w:rsidTr="00693D71">
        <w:tc>
          <w:tcPr>
            <w:tcW w:w="10710" w:type="dxa"/>
            <w:gridSpan w:val="16"/>
          </w:tcPr>
          <w:p w:rsidR="008563BB" w:rsidRDefault="008563BB" w:rsidP="00F00A46">
            <w:pPr>
              <w:ind w:left="540" w:hanging="540"/>
              <w:jc w:val="both"/>
            </w:pPr>
            <w:r>
              <w:t xml:space="preserve">(2a)   If you have known the applicant as an employee /subordinate, how would you rate the applicant among other employees / subordinates at a similar level whom you have known in recent years? </w:t>
            </w:r>
          </w:p>
          <w:p w:rsidR="008563BB" w:rsidRDefault="008563BB" w:rsidP="00F00A46">
            <w:pPr>
              <w:ind w:left="540" w:hanging="540"/>
              <w:jc w:val="both"/>
            </w:pPr>
            <w:r>
              <w:t xml:space="preserve">           (Please tick one of the following boxes) :</w:t>
            </w:r>
          </w:p>
          <w:p w:rsidR="008563BB" w:rsidRDefault="008563BB"/>
          <w:p w:rsidR="008563BB" w:rsidRDefault="008563BB">
            <w:r>
              <w:t xml:space="preserve">            </w:t>
            </w:r>
            <w:bookmarkStart w:id="7" w:name="_GoBack"/>
            <w:r w:rsidR="00876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8"/>
            <w:bookmarkEnd w:id="7"/>
            <w:r>
              <w:t xml:space="preserve">  Excellent                                   </w:t>
            </w:r>
            <w:r w:rsidR="00876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9"/>
            <w:r>
              <w:t xml:space="preserve">  Good                                  </w:t>
            </w:r>
            <w:r w:rsidR="00876EC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0"/>
            <w:r>
              <w:t xml:space="preserve">  Poor</w:t>
            </w:r>
          </w:p>
          <w:p w:rsidR="008563BB" w:rsidRDefault="008563BB"/>
          <w:p w:rsidR="008563BB" w:rsidRDefault="008563BB">
            <w:r>
              <w:t xml:space="preserve">            </w:t>
            </w:r>
            <w:r w:rsidR="00876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1"/>
            <w:r>
              <w:t xml:space="preserve">  Very Good                                </w:t>
            </w:r>
            <w:r w:rsidR="00876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2"/>
            <w:r>
              <w:t xml:space="preserve">  Average</w:t>
            </w:r>
          </w:p>
          <w:p w:rsidR="008563BB" w:rsidRDefault="008563BB"/>
        </w:tc>
      </w:tr>
      <w:tr w:rsidR="008563BB" w:rsidTr="00693D71">
        <w:tc>
          <w:tcPr>
            <w:tcW w:w="10710" w:type="dxa"/>
            <w:gridSpan w:val="16"/>
            <w:tcBorders>
              <w:bottom w:val="single" w:sz="4" w:space="0" w:color="auto"/>
            </w:tcBorders>
          </w:tcPr>
          <w:p w:rsidR="008563BB" w:rsidRDefault="008563BB" w:rsidP="00F00A46">
            <w:pPr>
              <w:ind w:left="540" w:hanging="540"/>
              <w:jc w:val="both"/>
            </w:pPr>
            <w:r>
              <w:t xml:space="preserve">(2b)  If you have known the applicant as a student, how would you rate the applicant among all the students you have known? </w:t>
            </w:r>
          </w:p>
          <w:p w:rsidR="008563BB" w:rsidRDefault="008563BB" w:rsidP="00F00A46">
            <w:pPr>
              <w:ind w:left="540" w:hanging="540"/>
              <w:jc w:val="both"/>
            </w:pPr>
            <w:r>
              <w:t xml:space="preserve">           (Please tick one of the following boxes) :</w:t>
            </w:r>
          </w:p>
          <w:p w:rsidR="008563BB" w:rsidRDefault="008563BB" w:rsidP="00F00A46"/>
          <w:p w:rsidR="008563BB" w:rsidRDefault="008563BB" w:rsidP="00F00A46">
            <w:r>
              <w:t xml:space="preserve">            </w:t>
            </w:r>
            <w:r w:rsidR="00876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Top 5%                                      </w:t>
            </w:r>
            <w:r w:rsidR="00876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</w:t>
            </w:r>
            <w:r w:rsidR="00C91483">
              <w:t>Top 10%</w:t>
            </w:r>
            <w:r>
              <w:t xml:space="preserve">                             </w:t>
            </w:r>
            <w:r w:rsidR="00876EC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</w:t>
            </w:r>
            <w:r w:rsidR="00C91483">
              <w:t>Top 20%</w:t>
            </w:r>
          </w:p>
          <w:p w:rsidR="008563BB" w:rsidRDefault="008563BB" w:rsidP="00F00A46"/>
          <w:p w:rsidR="008563BB" w:rsidRDefault="008563BB" w:rsidP="00F00A46">
            <w:r>
              <w:t xml:space="preserve">            </w:t>
            </w:r>
            <w:r w:rsidR="00876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</w:t>
            </w:r>
            <w:r w:rsidR="00C91483">
              <w:t xml:space="preserve">Top 30%        </w:t>
            </w:r>
            <w:r>
              <w:t xml:space="preserve">                            </w:t>
            </w:r>
            <w:r w:rsidR="00876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</w:t>
            </w:r>
            <w:r w:rsidR="00C91483">
              <w:t>Top</w:t>
            </w:r>
            <w:r>
              <w:t xml:space="preserve"> 50%</w:t>
            </w:r>
            <w:r w:rsidR="00C91483">
              <w:t xml:space="preserve">                             </w:t>
            </w:r>
            <w:r w:rsidR="00876EC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483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C91483">
              <w:t xml:space="preserve">  Lower 50%</w:t>
            </w:r>
          </w:p>
          <w:p w:rsidR="008563BB" w:rsidRDefault="008563BB"/>
          <w:p w:rsidR="008563BB" w:rsidRDefault="008563BB"/>
        </w:tc>
      </w:tr>
      <w:tr w:rsidR="008563BB" w:rsidTr="00693D71">
        <w:tc>
          <w:tcPr>
            <w:tcW w:w="10710" w:type="dxa"/>
            <w:gridSpan w:val="16"/>
            <w:tcBorders>
              <w:bottom w:val="nil"/>
            </w:tcBorders>
          </w:tcPr>
          <w:p w:rsidR="008563BB" w:rsidRDefault="008563BB" w:rsidP="008563BB">
            <w:pPr>
              <w:spacing w:before="120"/>
              <w:ind w:left="547" w:hanging="547"/>
              <w:jc w:val="both"/>
            </w:pPr>
            <w:r>
              <w:lastRenderedPageBreak/>
              <w:t>(3)     Please indicate with a tick your rating of the applicant in the following categories :</w:t>
            </w:r>
          </w:p>
        </w:tc>
      </w:tr>
      <w:tr w:rsidR="008563BB" w:rsidTr="00693D71">
        <w:tc>
          <w:tcPr>
            <w:tcW w:w="480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563BB" w:rsidRDefault="008563BB" w:rsidP="001635F3">
            <w:pPr>
              <w:spacing w:before="120" w:after="120"/>
              <w:ind w:left="547" w:hanging="547"/>
              <w:jc w:val="both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3BB" w:rsidRPr="001635F3" w:rsidRDefault="008563BB" w:rsidP="001635F3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 w:rsidRPr="001635F3">
              <w:rPr>
                <w:sz w:val="20"/>
                <w:szCs w:val="20"/>
              </w:rPr>
              <w:t>Excellent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3BB" w:rsidRPr="001635F3" w:rsidRDefault="008563BB" w:rsidP="001635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635F3">
              <w:rPr>
                <w:sz w:val="20"/>
                <w:szCs w:val="20"/>
              </w:rPr>
              <w:t>Very Good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3BB" w:rsidRPr="001635F3" w:rsidRDefault="008563BB" w:rsidP="001635F3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 w:rsidRPr="001635F3">
              <w:rPr>
                <w:sz w:val="20"/>
                <w:szCs w:val="20"/>
              </w:rPr>
              <w:t>Good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3BB" w:rsidRPr="001635F3" w:rsidRDefault="008563BB" w:rsidP="001635F3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 w:rsidRPr="001635F3">
              <w:rPr>
                <w:sz w:val="20"/>
                <w:szCs w:val="20"/>
              </w:rPr>
              <w:t>Average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3BB" w:rsidRPr="001635F3" w:rsidRDefault="008563BB" w:rsidP="001635F3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 w:rsidRPr="001635F3">
              <w:rPr>
                <w:sz w:val="20"/>
                <w:szCs w:val="20"/>
              </w:rPr>
              <w:t>Poor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563BB" w:rsidRPr="001635F3" w:rsidRDefault="008563BB" w:rsidP="001635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635F3">
              <w:rPr>
                <w:sz w:val="20"/>
                <w:szCs w:val="20"/>
              </w:rPr>
              <w:t>Unable to Observe</w:t>
            </w:r>
          </w:p>
        </w:tc>
      </w:tr>
      <w:tr w:rsidR="008563BB" w:rsidTr="00693D71">
        <w:tc>
          <w:tcPr>
            <w:tcW w:w="1165" w:type="dxa"/>
            <w:gridSpan w:val="2"/>
            <w:tcBorders>
              <w:bottom w:val="nil"/>
              <w:right w:val="nil"/>
            </w:tcBorders>
          </w:tcPr>
          <w:p w:rsidR="008563BB" w:rsidRDefault="008563BB" w:rsidP="001635F3">
            <w:pPr>
              <w:spacing w:before="120" w:after="100" w:afterAutospacing="1"/>
              <w:ind w:left="547" w:hanging="547"/>
              <w:jc w:val="both"/>
            </w:pPr>
            <w:r>
              <w:t>(i)</w:t>
            </w:r>
          </w:p>
        </w:tc>
        <w:tc>
          <w:tcPr>
            <w:tcW w:w="9545" w:type="dxa"/>
            <w:gridSpan w:val="14"/>
            <w:tcBorders>
              <w:left w:val="nil"/>
              <w:bottom w:val="nil"/>
            </w:tcBorders>
          </w:tcPr>
          <w:p w:rsidR="008563BB" w:rsidRDefault="008563BB" w:rsidP="001635F3">
            <w:pPr>
              <w:spacing w:before="120" w:after="100" w:afterAutospacing="1"/>
              <w:ind w:left="559" w:hanging="610"/>
              <w:jc w:val="both"/>
            </w:pPr>
            <w:r>
              <w:t xml:space="preserve">Academic Ability                                          </w:t>
            </w:r>
            <w:r w:rsidR="00876EC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3"/>
            <w:r>
              <w:t xml:space="preserve">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4"/>
            <w:r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5"/>
            <w:r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6"/>
            <w:r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7"/>
            <w:r>
              <w:t xml:space="preserve">            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bookmarkEnd w:id="18"/>
          </w:p>
        </w:tc>
      </w:tr>
      <w:tr w:rsidR="008563BB" w:rsidTr="00693D71"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</w:tcPr>
          <w:p w:rsidR="008563BB" w:rsidRDefault="008563BB" w:rsidP="001635F3">
            <w:pPr>
              <w:spacing w:before="120" w:after="100" w:afterAutospacing="1"/>
              <w:ind w:left="547" w:hanging="547"/>
              <w:jc w:val="both"/>
            </w:pPr>
            <w:r>
              <w:t>(ii)</w:t>
            </w:r>
          </w:p>
        </w:tc>
        <w:tc>
          <w:tcPr>
            <w:tcW w:w="9545" w:type="dxa"/>
            <w:gridSpan w:val="14"/>
            <w:tcBorders>
              <w:top w:val="nil"/>
              <w:left w:val="nil"/>
              <w:bottom w:val="nil"/>
            </w:tcBorders>
          </w:tcPr>
          <w:p w:rsidR="008563BB" w:rsidRDefault="008563BB" w:rsidP="001635F3">
            <w:pPr>
              <w:spacing w:before="120" w:after="100" w:afterAutospacing="1"/>
              <w:ind w:left="559" w:hanging="610"/>
              <w:jc w:val="both"/>
            </w:pPr>
            <w:r>
              <w:t xml:space="preserve">Analytical Ability                                          </w:t>
            </w:r>
            <w:r w:rsidR="00876EC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</w:p>
        </w:tc>
      </w:tr>
      <w:tr w:rsidR="008563BB" w:rsidTr="00693D71"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</w:tcPr>
          <w:p w:rsidR="008563BB" w:rsidRDefault="008563BB" w:rsidP="001635F3">
            <w:pPr>
              <w:spacing w:before="120" w:after="100" w:afterAutospacing="1"/>
              <w:ind w:left="547" w:hanging="547"/>
              <w:jc w:val="both"/>
            </w:pPr>
            <w:r>
              <w:t>(iii)</w:t>
            </w:r>
          </w:p>
        </w:tc>
        <w:tc>
          <w:tcPr>
            <w:tcW w:w="9545" w:type="dxa"/>
            <w:gridSpan w:val="14"/>
            <w:tcBorders>
              <w:top w:val="nil"/>
              <w:left w:val="nil"/>
              <w:bottom w:val="nil"/>
            </w:tcBorders>
          </w:tcPr>
          <w:p w:rsidR="008563BB" w:rsidRDefault="008563BB" w:rsidP="001635F3">
            <w:pPr>
              <w:spacing w:before="120" w:after="100" w:afterAutospacing="1"/>
              <w:ind w:left="514" w:hanging="565"/>
              <w:jc w:val="both"/>
            </w:pPr>
            <w:r>
              <w:t xml:space="preserve">Motivation for graduate study                  </w:t>
            </w:r>
            <w:r w:rsidR="00876EC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</w:p>
        </w:tc>
      </w:tr>
      <w:tr w:rsidR="008563BB" w:rsidTr="0085115B">
        <w:tc>
          <w:tcPr>
            <w:tcW w:w="116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563BB" w:rsidRDefault="008563BB" w:rsidP="001635F3">
            <w:pPr>
              <w:spacing w:before="120" w:after="100" w:afterAutospacing="1"/>
              <w:ind w:left="547" w:hanging="547"/>
              <w:jc w:val="both"/>
            </w:pPr>
            <w:r>
              <w:t>(iv)</w:t>
            </w:r>
          </w:p>
        </w:tc>
        <w:tc>
          <w:tcPr>
            <w:tcW w:w="954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8563BB" w:rsidRDefault="008563BB" w:rsidP="001635F3">
            <w:pPr>
              <w:spacing w:before="120" w:after="100" w:afterAutospacing="1"/>
              <w:ind w:left="484" w:hanging="535"/>
              <w:jc w:val="both"/>
            </w:pPr>
            <w:r>
              <w:t xml:space="preserve">Maturity / Ability to work with others    </w:t>
            </w:r>
            <w:r w:rsidR="00876EC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          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</w:p>
        </w:tc>
      </w:tr>
      <w:tr w:rsidR="008563BB" w:rsidTr="0085115B">
        <w:tc>
          <w:tcPr>
            <w:tcW w:w="10710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63BB" w:rsidRDefault="008563BB" w:rsidP="008563BB">
            <w:pPr>
              <w:spacing w:before="120"/>
              <w:ind w:left="475" w:hanging="533"/>
              <w:jc w:val="both"/>
              <w:rPr>
                <w:b/>
              </w:rPr>
            </w:pPr>
            <w:r>
              <w:t xml:space="preserve">(4)     Please comment on the applicant’s skills and proficiency in the </w:t>
            </w:r>
            <w:r>
              <w:rPr>
                <w:b/>
              </w:rPr>
              <w:t>English Language.</w:t>
            </w:r>
          </w:p>
          <w:p w:rsidR="008563BB" w:rsidRPr="008563BB" w:rsidRDefault="008563BB" w:rsidP="008563BB">
            <w:pPr>
              <w:ind w:left="475" w:hanging="533"/>
              <w:jc w:val="both"/>
            </w:pPr>
            <w:r>
              <w:rPr>
                <w:b/>
              </w:rPr>
              <w:t xml:space="preserve">          </w:t>
            </w:r>
            <w:r w:rsidRPr="008563BB">
              <w:t>(Tick the appropriate rating)</w:t>
            </w:r>
          </w:p>
        </w:tc>
      </w:tr>
      <w:tr w:rsidR="009524B0" w:rsidTr="0085115B">
        <w:tc>
          <w:tcPr>
            <w:tcW w:w="116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9524B0" w:rsidRDefault="009524B0" w:rsidP="008563BB">
            <w:pPr>
              <w:spacing w:before="120" w:after="120"/>
              <w:ind w:left="547" w:hanging="547"/>
              <w:jc w:val="both"/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right w:val="nil"/>
            </w:tcBorders>
          </w:tcPr>
          <w:p w:rsidR="009524B0" w:rsidRPr="001635F3" w:rsidRDefault="009524B0" w:rsidP="008563BB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5"/>
            <w:tcBorders>
              <w:top w:val="nil"/>
              <w:left w:val="nil"/>
              <w:right w:val="nil"/>
            </w:tcBorders>
          </w:tcPr>
          <w:p w:rsidR="009524B0" w:rsidRPr="001635F3" w:rsidRDefault="009524B0" w:rsidP="008563BB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</w:tcPr>
          <w:p w:rsidR="009524B0" w:rsidRPr="001635F3" w:rsidRDefault="009524B0" w:rsidP="009524B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Good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</w:tcPr>
          <w:p w:rsidR="009524B0" w:rsidRPr="001635F3" w:rsidRDefault="009524B0" w:rsidP="008563BB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right w:val="nil"/>
            </w:tcBorders>
          </w:tcPr>
          <w:p w:rsidR="009524B0" w:rsidRPr="001635F3" w:rsidRDefault="009524B0" w:rsidP="008563BB">
            <w:pPr>
              <w:spacing w:before="120" w:after="120"/>
              <w:ind w:left="547" w:hanging="5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9524B0" w:rsidRPr="001635F3" w:rsidRDefault="009524B0" w:rsidP="00C41DE5">
            <w:pPr>
              <w:spacing w:before="120" w:after="120"/>
              <w:ind w:left="283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</w:p>
        </w:tc>
      </w:tr>
      <w:tr w:rsidR="008563BB" w:rsidTr="00693D71">
        <w:tc>
          <w:tcPr>
            <w:tcW w:w="1165" w:type="dxa"/>
            <w:gridSpan w:val="2"/>
            <w:tcBorders>
              <w:right w:val="nil"/>
            </w:tcBorders>
          </w:tcPr>
          <w:p w:rsidR="008563BB" w:rsidRDefault="008563BB" w:rsidP="008563BB">
            <w:pPr>
              <w:spacing w:before="120" w:after="100" w:afterAutospacing="1"/>
              <w:ind w:left="547" w:hanging="547"/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9545" w:type="dxa"/>
            <w:gridSpan w:val="14"/>
            <w:tcBorders>
              <w:left w:val="nil"/>
            </w:tcBorders>
          </w:tcPr>
          <w:p w:rsidR="008563BB" w:rsidRDefault="0085115B" w:rsidP="00C41DE5">
            <w:pPr>
              <w:spacing w:before="120" w:after="100" w:afterAutospacing="1"/>
              <w:ind w:left="559" w:hanging="610"/>
              <w:jc w:val="both"/>
            </w:pPr>
            <w:r>
              <w:t xml:space="preserve">Reading                                                               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</w:t>
            </w:r>
            <w:r w:rsidR="00C41DE5">
              <w:t xml:space="preserve">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</w:p>
        </w:tc>
      </w:tr>
      <w:tr w:rsidR="008563BB" w:rsidTr="00693D71">
        <w:tc>
          <w:tcPr>
            <w:tcW w:w="1165" w:type="dxa"/>
            <w:gridSpan w:val="2"/>
            <w:tcBorders>
              <w:right w:val="nil"/>
            </w:tcBorders>
          </w:tcPr>
          <w:p w:rsidR="008563BB" w:rsidRDefault="008563BB" w:rsidP="008563BB">
            <w:pPr>
              <w:spacing w:before="120" w:after="100" w:afterAutospacing="1"/>
              <w:ind w:left="547" w:hanging="547"/>
              <w:jc w:val="both"/>
            </w:pPr>
            <w:r>
              <w:t>(ii)</w:t>
            </w:r>
          </w:p>
        </w:tc>
        <w:tc>
          <w:tcPr>
            <w:tcW w:w="9545" w:type="dxa"/>
            <w:gridSpan w:val="14"/>
            <w:tcBorders>
              <w:left w:val="nil"/>
            </w:tcBorders>
          </w:tcPr>
          <w:p w:rsidR="008563BB" w:rsidRDefault="0085115B" w:rsidP="008563BB">
            <w:pPr>
              <w:spacing w:before="120" w:after="100" w:afterAutospacing="1"/>
              <w:ind w:left="559" w:hanging="610"/>
              <w:jc w:val="both"/>
            </w:pPr>
            <w:r>
              <w:t xml:space="preserve">Writing                                                                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</w:p>
        </w:tc>
      </w:tr>
      <w:tr w:rsidR="008563BB" w:rsidTr="00693D71">
        <w:tc>
          <w:tcPr>
            <w:tcW w:w="1165" w:type="dxa"/>
            <w:gridSpan w:val="2"/>
            <w:tcBorders>
              <w:right w:val="nil"/>
            </w:tcBorders>
          </w:tcPr>
          <w:p w:rsidR="008563BB" w:rsidRDefault="008563BB" w:rsidP="008563BB">
            <w:pPr>
              <w:spacing w:before="120" w:after="100" w:afterAutospacing="1"/>
              <w:ind w:left="547" w:hanging="547"/>
              <w:jc w:val="both"/>
            </w:pPr>
            <w:r>
              <w:t>(iii)</w:t>
            </w:r>
          </w:p>
        </w:tc>
        <w:tc>
          <w:tcPr>
            <w:tcW w:w="9545" w:type="dxa"/>
            <w:gridSpan w:val="14"/>
            <w:tcBorders>
              <w:left w:val="nil"/>
            </w:tcBorders>
          </w:tcPr>
          <w:p w:rsidR="008563BB" w:rsidRDefault="0085115B" w:rsidP="008563BB">
            <w:pPr>
              <w:spacing w:before="120" w:after="100" w:afterAutospacing="1"/>
              <w:ind w:left="514" w:hanging="565"/>
              <w:jc w:val="both"/>
            </w:pPr>
            <w:r>
              <w:t xml:space="preserve">Speaking                                     </w:t>
            </w:r>
            <w:r w:rsidR="008563BB">
              <w:t xml:space="preserve">                                       </w:t>
            </w:r>
            <w:r w:rsidR="00876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</w:t>
            </w:r>
            <w:r w:rsidR="00876EC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 w:rsidR="008563BB">
              <w:t xml:space="preserve">               </w:t>
            </w:r>
            <w:r w:rsidR="00876EC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BB"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</w:p>
        </w:tc>
      </w:tr>
      <w:tr w:rsidR="009524B0" w:rsidTr="00693D71">
        <w:tc>
          <w:tcPr>
            <w:tcW w:w="10710" w:type="dxa"/>
            <w:gridSpan w:val="16"/>
          </w:tcPr>
          <w:p w:rsidR="009524B0" w:rsidRDefault="006B1EE4" w:rsidP="009524B0">
            <w:pPr>
              <w:spacing w:before="120"/>
              <w:ind w:left="475" w:hanging="533"/>
              <w:jc w:val="both"/>
              <w:rPr>
                <w:b/>
              </w:rPr>
            </w:pPr>
            <w:r>
              <w:t>(5</w:t>
            </w:r>
            <w:r w:rsidR="009524B0">
              <w:t xml:space="preserve">)     </w:t>
            </w:r>
            <w:r>
              <w:t>Please comment on the applicant’s academic strengths and ability to complete a graduate programme</w:t>
            </w:r>
          </w:p>
          <w:p w:rsidR="009524B0" w:rsidRDefault="009524B0" w:rsidP="006B1EE4">
            <w:pPr>
              <w:ind w:left="475" w:hanging="533"/>
              <w:jc w:val="both"/>
            </w:pPr>
            <w:r>
              <w:rPr>
                <w:b/>
              </w:rPr>
              <w:t xml:space="preserve">          </w:t>
            </w:r>
            <w:r w:rsidRPr="008563BB">
              <w:t>(</w:t>
            </w:r>
            <w:r w:rsidR="006B1EE4">
              <w:t>Please use a separate sheet if applicable</w:t>
            </w:r>
            <w:r w:rsidRPr="008563BB">
              <w:t>)</w:t>
            </w:r>
          </w:p>
          <w:p w:rsidR="00D14292" w:rsidRDefault="00D14292" w:rsidP="006B1EE4">
            <w:pPr>
              <w:ind w:left="475" w:hanging="533"/>
              <w:jc w:val="both"/>
            </w:pPr>
          </w:p>
          <w:p w:rsidR="00D14292" w:rsidRDefault="00D14292" w:rsidP="00D14292">
            <w:r>
              <w:t xml:space="preserve">          </w:t>
            </w:r>
            <w:r w:rsidR="00876ECA" w:rsidRPr="001B0361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361">
              <w:rPr>
                <w:highlight w:val="lightGray"/>
              </w:rPr>
              <w:instrText xml:space="preserve"> FORMTEXT </w:instrText>
            </w:r>
            <w:r w:rsidR="00876ECA" w:rsidRPr="001B0361">
              <w:rPr>
                <w:highlight w:val="lightGray"/>
              </w:rPr>
            </w:r>
            <w:r w:rsidR="00876ECA" w:rsidRPr="001B0361">
              <w:rPr>
                <w:highlight w:val="lightGray"/>
              </w:rPr>
              <w:fldChar w:fldCharType="separate"/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Pr="001B0361">
              <w:rPr>
                <w:noProof/>
                <w:highlight w:val="lightGray"/>
              </w:rPr>
              <w:t> </w:t>
            </w:r>
            <w:r w:rsidR="00876ECA" w:rsidRPr="001B0361">
              <w:rPr>
                <w:highlight w:val="lightGray"/>
              </w:rPr>
              <w:fldChar w:fldCharType="end"/>
            </w:r>
          </w:p>
          <w:p w:rsidR="00D14292" w:rsidRDefault="00D14292" w:rsidP="006B1EE4">
            <w:pPr>
              <w:ind w:left="475" w:hanging="533"/>
              <w:jc w:val="both"/>
            </w:pPr>
          </w:p>
          <w:p w:rsidR="009524B0" w:rsidRDefault="009524B0" w:rsidP="008563BB">
            <w:pPr>
              <w:spacing w:before="120" w:after="100" w:afterAutospacing="1"/>
              <w:ind w:left="484" w:hanging="535"/>
              <w:jc w:val="both"/>
            </w:pPr>
          </w:p>
        </w:tc>
      </w:tr>
      <w:tr w:rsidR="009524B0" w:rsidTr="00693D71">
        <w:tc>
          <w:tcPr>
            <w:tcW w:w="10710" w:type="dxa"/>
            <w:gridSpan w:val="16"/>
          </w:tcPr>
          <w:p w:rsidR="00377BF3" w:rsidRDefault="00377BF3" w:rsidP="00377BF3">
            <w:pPr>
              <w:spacing w:before="120"/>
              <w:ind w:left="475" w:hanging="533"/>
              <w:jc w:val="both"/>
              <w:rPr>
                <w:b/>
              </w:rPr>
            </w:pPr>
            <w:r>
              <w:t>(6)     Do you recommend the applicant for the above-mentioned Masters Programmes?</w:t>
            </w:r>
          </w:p>
          <w:p w:rsidR="00377BF3" w:rsidRDefault="00377BF3" w:rsidP="00377BF3">
            <w:pPr>
              <w:ind w:left="475" w:hanging="533"/>
              <w:jc w:val="both"/>
            </w:pPr>
            <w:r>
              <w:rPr>
                <w:b/>
              </w:rPr>
              <w:t xml:space="preserve">          </w:t>
            </w:r>
            <w:r w:rsidRPr="008563BB">
              <w:t>(</w:t>
            </w:r>
            <w:r>
              <w:t>Please tick one of the boxes</w:t>
            </w:r>
            <w:r w:rsidRPr="008563BB">
              <w:t>)</w:t>
            </w:r>
          </w:p>
          <w:p w:rsidR="00377BF3" w:rsidRDefault="00377BF3" w:rsidP="00377BF3">
            <w:pPr>
              <w:ind w:left="475" w:hanging="533"/>
              <w:jc w:val="both"/>
            </w:pPr>
          </w:p>
          <w:p w:rsidR="00377BF3" w:rsidRDefault="00377BF3" w:rsidP="00377BF3">
            <w:r>
              <w:t xml:space="preserve">            </w:t>
            </w:r>
            <w:r w:rsidR="00876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Strongly recommend                                                 </w:t>
            </w:r>
            <w:r w:rsidR="00876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Recommend with some reservations   </w:t>
            </w:r>
          </w:p>
          <w:p w:rsidR="00377BF3" w:rsidRDefault="00377BF3" w:rsidP="00377BF3">
            <w:r>
              <w:t xml:space="preserve">                          </w:t>
            </w:r>
          </w:p>
          <w:p w:rsidR="00377BF3" w:rsidRDefault="00377BF3" w:rsidP="00377BF3">
            <w:r>
              <w:t xml:space="preserve">            </w:t>
            </w:r>
            <w:r w:rsidR="00876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Recommend                                                                </w:t>
            </w:r>
            <w:r w:rsidR="00876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CA">
              <w:fldChar w:fldCharType="separate"/>
            </w:r>
            <w:r w:rsidR="00876ECA">
              <w:fldChar w:fldCharType="end"/>
            </w:r>
            <w:r>
              <w:t xml:space="preserve">  Do not recommend</w:t>
            </w:r>
          </w:p>
          <w:p w:rsidR="009524B0" w:rsidRDefault="009524B0" w:rsidP="008563BB">
            <w:pPr>
              <w:spacing w:before="120" w:after="100" w:afterAutospacing="1"/>
              <w:ind w:left="484" w:hanging="535"/>
              <w:jc w:val="both"/>
            </w:pPr>
          </w:p>
        </w:tc>
      </w:tr>
      <w:tr w:rsidR="00625A17" w:rsidTr="00693D71">
        <w:tc>
          <w:tcPr>
            <w:tcW w:w="1124" w:type="dxa"/>
            <w:vMerge w:val="restart"/>
            <w:tcBorders>
              <w:right w:val="nil"/>
            </w:tcBorders>
          </w:tcPr>
          <w:p w:rsidR="00625A17" w:rsidRDefault="00625A17" w:rsidP="008563BB">
            <w:pPr>
              <w:spacing w:before="120" w:after="100" w:afterAutospacing="1"/>
              <w:ind w:left="484" w:hanging="535"/>
              <w:jc w:val="both"/>
            </w:pPr>
          </w:p>
          <w:p w:rsidR="00625A17" w:rsidRDefault="00625A17" w:rsidP="008563BB">
            <w:pPr>
              <w:spacing w:before="120" w:after="100" w:afterAutospacing="1"/>
              <w:ind w:left="484" w:hanging="535"/>
              <w:jc w:val="both"/>
            </w:pPr>
          </w:p>
        </w:tc>
        <w:tc>
          <w:tcPr>
            <w:tcW w:w="3976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:rsidR="00625A17" w:rsidRDefault="00625A17"/>
          <w:p w:rsidR="00625A17" w:rsidRDefault="00876ECA" w:rsidP="0085115B">
            <w:pPr>
              <w:spacing w:before="120" w:after="100" w:afterAutospacing="1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4A162F">
              <w:instrText xml:space="preserve"> FORMTEXT </w:instrText>
            </w:r>
            <w:r>
              <w:fldChar w:fldCharType="separate"/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625A17" w:rsidRDefault="00625A17" w:rsidP="00625A17">
            <w:pPr>
              <w:spacing w:before="120" w:after="100" w:afterAutospacing="1"/>
              <w:jc w:val="both"/>
            </w:pPr>
          </w:p>
        </w:tc>
        <w:tc>
          <w:tcPr>
            <w:tcW w:w="750" w:type="dxa"/>
            <w:gridSpan w:val="3"/>
            <w:vMerge w:val="restart"/>
            <w:tcBorders>
              <w:left w:val="nil"/>
            </w:tcBorders>
          </w:tcPr>
          <w:p w:rsidR="00625A17" w:rsidRDefault="00625A17"/>
          <w:p w:rsidR="00625A17" w:rsidRDefault="00625A17" w:rsidP="00625A17">
            <w:pPr>
              <w:spacing w:before="120" w:after="100" w:afterAutospacing="1"/>
              <w:jc w:val="both"/>
            </w:pPr>
          </w:p>
        </w:tc>
        <w:tc>
          <w:tcPr>
            <w:tcW w:w="645" w:type="dxa"/>
            <w:gridSpan w:val="2"/>
            <w:vMerge w:val="restart"/>
            <w:tcBorders>
              <w:right w:val="nil"/>
            </w:tcBorders>
          </w:tcPr>
          <w:p w:rsidR="00625A17" w:rsidRDefault="00625A17"/>
          <w:p w:rsidR="00625A17" w:rsidRDefault="00625A17" w:rsidP="00377BF3">
            <w:pPr>
              <w:spacing w:after="100" w:afterAutospacing="1"/>
              <w:ind w:left="475" w:hanging="533"/>
              <w:jc w:val="center"/>
            </w:pPr>
          </w:p>
          <w:p w:rsidR="00625A17" w:rsidRDefault="00625A17" w:rsidP="00625A17">
            <w:pPr>
              <w:spacing w:after="100" w:afterAutospacing="1"/>
              <w:jc w:val="center"/>
            </w:pPr>
          </w:p>
        </w:tc>
        <w:tc>
          <w:tcPr>
            <w:tcW w:w="2960" w:type="dxa"/>
            <w:gridSpan w:val="6"/>
            <w:tcBorders>
              <w:left w:val="nil"/>
              <w:bottom w:val="dashSmallGap" w:sz="4" w:space="0" w:color="auto"/>
              <w:right w:val="nil"/>
            </w:tcBorders>
          </w:tcPr>
          <w:p w:rsidR="00625A17" w:rsidRDefault="00625A17"/>
          <w:p w:rsidR="00625A17" w:rsidRDefault="00876ECA" w:rsidP="0085115B">
            <w:pPr>
              <w:spacing w:before="120" w:after="100" w:afterAutospacing="1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4A162F">
              <w:instrText xml:space="preserve"> FORMTEXT </w:instrText>
            </w:r>
            <w:r>
              <w:fldChar w:fldCharType="separate"/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 w:rsidR="004A162F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55" w:type="dxa"/>
            <w:vMerge w:val="restart"/>
            <w:tcBorders>
              <w:left w:val="nil"/>
            </w:tcBorders>
          </w:tcPr>
          <w:p w:rsidR="00625A17" w:rsidRDefault="00625A17"/>
          <w:p w:rsidR="00625A17" w:rsidRDefault="00625A17"/>
          <w:p w:rsidR="00625A17" w:rsidRDefault="00625A17" w:rsidP="00625A17">
            <w:pPr>
              <w:spacing w:after="100" w:afterAutospacing="1"/>
              <w:jc w:val="center"/>
            </w:pPr>
          </w:p>
        </w:tc>
      </w:tr>
      <w:tr w:rsidR="00625A17" w:rsidTr="00693D71">
        <w:trPr>
          <w:trHeight w:val="602"/>
        </w:trPr>
        <w:tc>
          <w:tcPr>
            <w:tcW w:w="1124" w:type="dxa"/>
            <w:vMerge/>
            <w:tcBorders>
              <w:right w:val="nil"/>
            </w:tcBorders>
          </w:tcPr>
          <w:p w:rsidR="00625A17" w:rsidRDefault="00625A17" w:rsidP="00625A17">
            <w:pPr>
              <w:spacing w:after="100" w:afterAutospacing="1"/>
              <w:jc w:val="center"/>
            </w:pPr>
          </w:p>
        </w:tc>
        <w:tc>
          <w:tcPr>
            <w:tcW w:w="3976" w:type="dxa"/>
            <w:gridSpan w:val="3"/>
            <w:tcBorders>
              <w:top w:val="dashSmallGap" w:sz="4" w:space="0" w:color="auto"/>
              <w:left w:val="nil"/>
              <w:right w:val="nil"/>
            </w:tcBorders>
          </w:tcPr>
          <w:p w:rsidR="00625A17" w:rsidRDefault="00625A17" w:rsidP="00625A17">
            <w:pPr>
              <w:spacing w:after="100" w:afterAutospacing="1"/>
              <w:jc w:val="center"/>
            </w:pPr>
            <w:r>
              <w:t>Signature of Referee</w:t>
            </w:r>
          </w:p>
        </w:tc>
        <w:tc>
          <w:tcPr>
            <w:tcW w:w="750" w:type="dxa"/>
            <w:gridSpan w:val="3"/>
            <w:vMerge/>
            <w:tcBorders>
              <w:left w:val="nil"/>
            </w:tcBorders>
          </w:tcPr>
          <w:p w:rsidR="00625A17" w:rsidRDefault="00625A17" w:rsidP="00625A17">
            <w:pPr>
              <w:spacing w:after="100" w:afterAutospacing="1"/>
              <w:jc w:val="center"/>
            </w:pPr>
          </w:p>
        </w:tc>
        <w:tc>
          <w:tcPr>
            <w:tcW w:w="645" w:type="dxa"/>
            <w:gridSpan w:val="2"/>
            <w:vMerge/>
            <w:tcBorders>
              <w:right w:val="nil"/>
            </w:tcBorders>
          </w:tcPr>
          <w:p w:rsidR="00625A17" w:rsidRDefault="00625A17" w:rsidP="00625A17">
            <w:pPr>
              <w:spacing w:after="100" w:afterAutospacing="1"/>
              <w:jc w:val="center"/>
            </w:pPr>
          </w:p>
        </w:tc>
        <w:tc>
          <w:tcPr>
            <w:tcW w:w="2960" w:type="dxa"/>
            <w:gridSpan w:val="6"/>
            <w:tcBorders>
              <w:top w:val="dashSmallGap" w:sz="4" w:space="0" w:color="auto"/>
              <w:left w:val="nil"/>
              <w:right w:val="nil"/>
            </w:tcBorders>
          </w:tcPr>
          <w:p w:rsidR="00625A17" w:rsidRDefault="00625A17" w:rsidP="00625A17">
            <w:pPr>
              <w:spacing w:after="100" w:afterAutospacing="1"/>
              <w:jc w:val="center"/>
            </w:pPr>
            <w:r>
              <w:t>Date</w:t>
            </w:r>
          </w:p>
        </w:tc>
        <w:tc>
          <w:tcPr>
            <w:tcW w:w="1255" w:type="dxa"/>
            <w:vMerge/>
            <w:tcBorders>
              <w:left w:val="nil"/>
            </w:tcBorders>
          </w:tcPr>
          <w:p w:rsidR="00625A17" w:rsidRDefault="00625A17" w:rsidP="00625A17">
            <w:pPr>
              <w:spacing w:after="100" w:afterAutospacing="1"/>
              <w:jc w:val="center"/>
            </w:pPr>
          </w:p>
        </w:tc>
      </w:tr>
      <w:tr w:rsidR="009524B0" w:rsidTr="00693D71">
        <w:tc>
          <w:tcPr>
            <w:tcW w:w="10710" w:type="dxa"/>
            <w:gridSpan w:val="16"/>
          </w:tcPr>
          <w:p w:rsidR="00C91483" w:rsidRDefault="00625A17" w:rsidP="00C91483">
            <w:pPr>
              <w:spacing w:before="120"/>
              <w:ind w:left="475" w:hanging="533"/>
              <w:jc w:val="both"/>
            </w:pPr>
            <w:r>
              <w:rPr>
                <w:b/>
                <w:u w:val="single"/>
              </w:rPr>
              <w:t>MAILING INSTRUCTIONS TO REFEREE:</w:t>
            </w:r>
          </w:p>
          <w:p w:rsidR="00C91483" w:rsidRDefault="00625A17" w:rsidP="00C91483">
            <w:pPr>
              <w:spacing w:before="120"/>
              <w:ind w:left="475" w:hanging="533"/>
              <w:jc w:val="both"/>
            </w:pPr>
            <w:r>
              <w:t>Please</w:t>
            </w:r>
            <w:r w:rsidR="00C91483">
              <w:t xml:space="preserve"> return the completed form in any of the three ways below :</w:t>
            </w:r>
          </w:p>
          <w:p w:rsidR="00C91483" w:rsidRDefault="00C91483" w:rsidP="00C91483">
            <w:pPr>
              <w:spacing w:before="120"/>
              <w:ind w:left="475" w:hanging="533"/>
              <w:jc w:val="both"/>
            </w:pPr>
            <w:r>
              <w:t xml:space="preserve">a)  Email the form to </w:t>
            </w:r>
            <w:hyperlink r:id="rId6" w:history="1">
              <w:r w:rsidR="0085115B" w:rsidRPr="00CE3744">
                <w:rPr>
                  <w:rStyle w:val="Hyperlink"/>
                </w:rPr>
                <w:t>rsisadmissions@ntu.edu.sg</w:t>
              </w:r>
            </w:hyperlink>
          </w:p>
          <w:p w:rsidR="00C91483" w:rsidRDefault="0085115B" w:rsidP="00C91483">
            <w:pPr>
              <w:spacing w:before="120"/>
              <w:ind w:left="475" w:hanging="533"/>
              <w:jc w:val="both"/>
            </w:pPr>
            <w:r>
              <w:t>b)  Mail the form</w:t>
            </w:r>
            <w:r w:rsidR="00C91483">
              <w:t xml:space="preserve"> to :  The Graduate Programmes Office</w:t>
            </w:r>
          </w:p>
          <w:p w:rsidR="00C91483" w:rsidRDefault="0085115B" w:rsidP="00C91483">
            <w:pPr>
              <w:ind w:left="1242"/>
              <w:jc w:val="both"/>
            </w:pPr>
            <w:r>
              <w:t xml:space="preserve">             </w:t>
            </w:r>
            <w:r w:rsidR="00C91483">
              <w:t>S.Rajaratnam School of International Studies</w:t>
            </w:r>
          </w:p>
          <w:p w:rsidR="00C91483" w:rsidRDefault="0085115B" w:rsidP="00C91483">
            <w:pPr>
              <w:ind w:left="1242"/>
              <w:jc w:val="both"/>
            </w:pPr>
            <w:r>
              <w:t xml:space="preserve">             </w:t>
            </w:r>
            <w:r w:rsidR="00C91483">
              <w:t>Nanyang Technological University</w:t>
            </w:r>
          </w:p>
          <w:p w:rsidR="00C91483" w:rsidRDefault="0085115B" w:rsidP="00C91483">
            <w:pPr>
              <w:ind w:left="1242"/>
              <w:jc w:val="both"/>
            </w:pPr>
            <w:r>
              <w:t xml:space="preserve">             </w:t>
            </w:r>
            <w:r w:rsidR="00C91483">
              <w:t>Block S4, Level B4, Nanyang Avenue</w:t>
            </w:r>
          </w:p>
          <w:p w:rsidR="00C91483" w:rsidRDefault="0085115B" w:rsidP="00C91483">
            <w:pPr>
              <w:ind w:left="1242"/>
              <w:jc w:val="both"/>
            </w:pPr>
            <w:r>
              <w:t xml:space="preserve">             </w:t>
            </w:r>
            <w:r w:rsidR="00C91483">
              <w:t>Singapore 639798</w:t>
            </w:r>
          </w:p>
          <w:p w:rsidR="00EA0840" w:rsidRPr="0085115B" w:rsidRDefault="0085115B" w:rsidP="0085115B">
            <w:pPr>
              <w:ind w:left="252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*Please state “Reference – For the attention of the Admission Team” on the envelope.</w:t>
            </w:r>
          </w:p>
          <w:p w:rsidR="00C91483" w:rsidRPr="00EA0840" w:rsidRDefault="00C91483" w:rsidP="00C91483">
            <w:pPr>
              <w:spacing w:before="120"/>
              <w:ind w:left="475" w:hanging="533"/>
              <w:jc w:val="both"/>
            </w:pPr>
            <w:r>
              <w:t xml:space="preserve">c)  </w:t>
            </w:r>
            <w:r w:rsidR="00CC78B9">
              <w:t xml:space="preserve">Return the completed form in a </w:t>
            </w:r>
            <w:r w:rsidR="00EA0840">
              <w:rPr>
                <w:b/>
                <w:u w:val="single"/>
              </w:rPr>
              <w:t xml:space="preserve">sealed </w:t>
            </w:r>
            <w:proofErr w:type="gramStart"/>
            <w:r w:rsidR="00EA0840">
              <w:rPr>
                <w:b/>
                <w:u w:val="single"/>
              </w:rPr>
              <w:t>envelope</w:t>
            </w:r>
            <w:r w:rsidR="00EA0840">
              <w:t xml:space="preserve">  to</w:t>
            </w:r>
            <w:proofErr w:type="gramEnd"/>
            <w:r w:rsidR="00EA0840">
              <w:t xml:space="preserve"> the applicant.</w:t>
            </w:r>
          </w:p>
          <w:p w:rsidR="00625A17" w:rsidRPr="00625A17" w:rsidRDefault="00625A17" w:rsidP="00625A17">
            <w:pPr>
              <w:ind w:left="-86" w:firstLine="43"/>
              <w:jc w:val="both"/>
            </w:pPr>
          </w:p>
        </w:tc>
      </w:tr>
    </w:tbl>
    <w:p w:rsidR="00E60D15" w:rsidRDefault="00E60D15" w:rsidP="00EA0840"/>
    <w:sectPr w:rsidR="00E60D15" w:rsidSect="007C6BBD">
      <w:pgSz w:w="11909" w:h="16834" w:code="9"/>
      <w:pgMar w:top="720" w:right="1152" w:bottom="720" w:left="1152" w:header="547" w:footer="28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pSgFzhA/RxdyUb2DQnfJfOAQS4=" w:salt="CxceDvrfYyBxJcvkoMChHA==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52B43"/>
    <w:rsid w:val="00005BA3"/>
    <w:rsid w:val="000E7714"/>
    <w:rsid w:val="001635F3"/>
    <w:rsid w:val="0018505B"/>
    <w:rsid w:val="001B0361"/>
    <w:rsid w:val="001C18AB"/>
    <w:rsid w:val="001E7830"/>
    <w:rsid w:val="002147E4"/>
    <w:rsid w:val="00216325"/>
    <w:rsid w:val="00250BB1"/>
    <w:rsid w:val="00261A5F"/>
    <w:rsid w:val="00281A04"/>
    <w:rsid w:val="002B6841"/>
    <w:rsid w:val="002C7560"/>
    <w:rsid w:val="003718F6"/>
    <w:rsid w:val="00377BF3"/>
    <w:rsid w:val="003C2AF4"/>
    <w:rsid w:val="003C4BC9"/>
    <w:rsid w:val="003E3CD2"/>
    <w:rsid w:val="0042318A"/>
    <w:rsid w:val="00435704"/>
    <w:rsid w:val="0049501E"/>
    <w:rsid w:val="004A162F"/>
    <w:rsid w:val="00500F50"/>
    <w:rsid w:val="00552B43"/>
    <w:rsid w:val="00563A69"/>
    <w:rsid w:val="00573EAB"/>
    <w:rsid w:val="00615CB0"/>
    <w:rsid w:val="00625A17"/>
    <w:rsid w:val="0066069C"/>
    <w:rsid w:val="00670FEB"/>
    <w:rsid w:val="00693D71"/>
    <w:rsid w:val="006B1EE4"/>
    <w:rsid w:val="00710CB7"/>
    <w:rsid w:val="00741CA6"/>
    <w:rsid w:val="00750D5A"/>
    <w:rsid w:val="00786B2A"/>
    <w:rsid w:val="007B06F1"/>
    <w:rsid w:val="007C6BBD"/>
    <w:rsid w:val="00822AAD"/>
    <w:rsid w:val="0085115B"/>
    <w:rsid w:val="0085444C"/>
    <w:rsid w:val="008563BB"/>
    <w:rsid w:val="00876ECA"/>
    <w:rsid w:val="00896006"/>
    <w:rsid w:val="008B50BF"/>
    <w:rsid w:val="008D6769"/>
    <w:rsid w:val="008E6155"/>
    <w:rsid w:val="008F69B8"/>
    <w:rsid w:val="008F7D02"/>
    <w:rsid w:val="009524B0"/>
    <w:rsid w:val="00970B18"/>
    <w:rsid w:val="009758AD"/>
    <w:rsid w:val="009B3902"/>
    <w:rsid w:val="009F4669"/>
    <w:rsid w:val="009F4D47"/>
    <w:rsid w:val="00A15088"/>
    <w:rsid w:val="00A445BF"/>
    <w:rsid w:val="00AF127A"/>
    <w:rsid w:val="00B011F7"/>
    <w:rsid w:val="00B0593C"/>
    <w:rsid w:val="00BF69CB"/>
    <w:rsid w:val="00C41DE5"/>
    <w:rsid w:val="00C64C9C"/>
    <w:rsid w:val="00C8062B"/>
    <w:rsid w:val="00C91483"/>
    <w:rsid w:val="00CB11D0"/>
    <w:rsid w:val="00CC2AC0"/>
    <w:rsid w:val="00CC78B9"/>
    <w:rsid w:val="00D14292"/>
    <w:rsid w:val="00D92802"/>
    <w:rsid w:val="00E60D15"/>
    <w:rsid w:val="00E657CD"/>
    <w:rsid w:val="00EA0840"/>
    <w:rsid w:val="00EE6136"/>
    <w:rsid w:val="00F00A46"/>
    <w:rsid w:val="00F13EF9"/>
    <w:rsid w:val="00F30195"/>
    <w:rsid w:val="00FD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06F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14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06F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1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sisadmissions@ntu.edu.s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27454-0046-4FAB-9E63-FE4371AB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iskabdullah</dc:creator>
  <cp:lastModifiedBy>iskabdullah</cp:lastModifiedBy>
  <cp:revision>3</cp:revision>
  <dcterms:created xsi:type="dcterms:W3CDTF">2014-11-26T02:49:00Z</dcterms:created>
  <dcterms:modified xsi:type="dcterms:W3CDTF">2014-11-26T02:49:00Z</dcterms:modified>
</cp:coreProperties>
</file>